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858" w:rsidRDefault="00E45858" w:rsidP="00E45858">
      <w:pPr>
        <w:spacing w:after="0"/>
        <w:rPr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22F26E6F" wp14:editId="4CCC0B79">
            <wp:extent cx="714375" cy="714375"/>
            <wp:effectExtent l="0" t="0" r="9525" b="9525"/>
            <wp:docPr id="1" name="Immagine_x0020_1" descr="Descrizione: cid:image001.jpg@01CBC8FC.BF7CC4D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_x0020_1" descr="Descrizione: cid:image001.jpg@01CBC8FC.BF7CC4D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858">
        <w:rPr>
          <w:sz w:val="32"/>
          <w:szCs w:val="32"/>
          <w:u w:val="single"/>
        </w:rPr>
        <w:t>LARA GIOVANNINI</w:t>
      </w:r>
      <w:r w:rsidRPr="00E45858">
        <w:rPr>
          <w:sz w:val="32"/>
          <w:szCs w:val="32"/>
          <w:u w:val="single"/>
        </w:rPr>
        <w:tab/>
      </w:r>
      <w:r w:rsidRPr="00E45858">
        <w:rPr>
          <w:sz w:val="24"/>
          <w:szCs w:val="24"/>
          <w:u w:val="single"/>
        </w:rPr>
        <w:tab/>
      </w:r>
      <w:r w:rsidRPr="00E45858">
        <w:rPr>
          <w:sz w:val="24"/>
          <w:szCs w:val="24"/>
          <w:u w:val="single"/>
        </w:rPr>
        <w:tab/>
      </w:r>
      <w:r w:rsidRPr="00E45858">
        <w:rPr>
          <w:sz w:val="24"/>
          <w:szCs w:val="24"/>
          <w:u w:val="single"/>
        </w:rPr>
        <w:tab/>
      </w:r>
      <w:r w:rsidRPr="00E45858">
        <w:rPr>
          <w:sz w:val="24"/>
          <w:szCs w:val="24"/>
          <w:u w:val="single"/>
        </w:rPr>
        <w:tab/>
        <w:t xml:space="preserve"> </w:t>
      </w:r>
      <w:r>
        <w:rPr>
          <w:sz w:val="24"/>
          <w:szCs w:val="24"/>
          <w:u w:val="single"/>
        </w:rPr>
        <w:t xml:space="preserve">      </w:t>
      </w:r>
      <w:r w:rsidRPr="00E45858">
        <w:rPr>
          <w:sz w:val="24"/>
          <w:szCs w:val="24"/>
          <w:u w:val="single"/>
        </w:rPr>
        <w:t>CONSULENTE DEL LAVORO</w:t>
      </w:r>
    </w:p>
    <w:p w:rsidR="00E45858" w:rsidRPr="00E45858" w:rsidRDefault="00E45858" w:rsidP="00E45858">
      <w:pPr>
        <w:spacing w:after="0"/>
      </w:pPr>
      <w:r>
        <w:rPr>
          <w:sz w:val="24"/>
          <w:szCs w:val="24"/>
        </w:rPr>
        <w:t xml:space="preserve">                     </w:t>
      </w:r>
      <w:r w:rsidRPr="00E45858">
        <w:t>VIA SANDRO PERTINI 32</w:t>
      </w:r>
      <w:r w:rsidR="00F84F43">
        <w:t xml:space="preserve">                                                                                             TEL 051 454116</w:t>
      </w:r>
    </w:p>
    <w:p w:rsidR="006E3BC8" w:rsidRDefault="00E45858" w:rsidP="00E45858">
      <w:pPr>
        <w:spacing w:after="0"/>
      </w:pPr>
      <w:r w:rsidRPr="00E45858">
        <w:tab/>
        <w:t xml:space="preserve">        40068 SAN LAZZARO  DI SAVENA (BO)</w:t>
      </w:r>
      <w:r w:rsidR="00F84F43">
        <w:tab/>
      </w:r>
      <w:r w:rsidR="00F84F43">
        <w:tab/>
      </w:r>
      <w:r w:rsidR="00F84F43">
        <w:tab/>
        <w:t xml:space="preserve">                               FAX 051 455795</w:t>
      </w:r>
    </w:p>
    <w:p w:rsidR="006E3BC8" w:rsidRDefault="006E3BC8" w:rsidP="00E4585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 TUTTI I CLIENTI</w:t>
      </w:r>
    </w:p>
    <w:p w:rsidR="006E3BC8" w:rsidRDefault="006E3BC8" w:rsidP="00E4585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LORO SEDE</w:t>
      </w:r>
      <w:r w:rsidR="00F84F43">
        <w:tab/>
      </w:r>
      <w:r w:rsidR="00F84F43">
        <w:tab/>
      </w:r>
      <w:r w:rsidR="00F84F43">
        <w:tab/>
      </w:r>
    </w:p>
    <w:p w:rsidR="006E3BC8" w:rsidRDefault="006E3BC8" w:rsidP="00E45858">
      <w:pPr>
        <w:spacing w:after="0"/>
      </w:pPr>
      <w:r>
        <w:t>San Lazzaro di Savena, 04 Maggio 2017</w:t>
      </w:r>
    </w:p>
    <w:p w:rsidR="00AB23AB" w:rsidRDefault="00AB23AB" w:rsidP="00E45858">
      <w:pPr>
        <w:spacing w:after="0"/>
      </w:pPr>
    </w:p>
    <w:p w:rsidR="006E3BC8" w:rsidRDefault="006E3BC8" w:rsidP="00E45858">
      <w:pPr>
        <w:spacing w:after="0"/>
      </w:pPr>
      <w:r>
        <w:t>CIRCOLARE N. 2/2017</w:t>
      </w:r>
    </w:p>
    <w:p w:rsidR="006E3BC8" w:rsidRPr="00AB23AB" w:rsidRDefault="006E3BC8" w:rsidP="00E45858">
      <w:pPr>
        <w:spacing w:after="0"/>
        <w:rPr>
          <w:b/>
          <w:u w:val="single"/>
        </w:rPr>
      </w:pPr>
      <w:r w:rsidRPr="00AB23AB">
        <w:rPr>
          <w:b/>
          <w:u w:val="single"/>
        </w:rPr>
        <w:t>OGGETTO:  DAL 24 APRILE CAMBIANO LE REGOLE PER IL PAGAMENTO DEGLI  F24.</w:t>
      </w:r>
    </w:p>
    <w:p w:rsidR="006E3BC8" w:rsidRDefault="006E3BC8" w:rsidP="00AB23AB">
      <w:pPr>
        <w:spacing w:after="0"/>
        <w:jc w:val="both"/>
      </w:pPr>
      <w:r>
        <w:t>Si informa che lo scorso 24 Aprile 2017 il Governo ha emanato il D.L. 50/2017 con il quale ha modificato le regole di presentazione dei modelli F24.</w:t>
      </w:r>
    </w:p>
    <w:p w:rsidR="006E3BC8" w:rsidRDefault="006E3BC8" w:rsidP="00AB23AB">
      <w:pPr>
        <w:spacing w:after="0"/>
        <w:jc w:val="both"/>
        <w:rPr>
          <w:b/>
        </w:rPr>
      </w:pPr>
      <w:r w:rsidRPr="006E3BC8">
        <w:rPr>
          <w:b/>
        </w:rPr>
        <w:t>In particolare diventa obbligatorio l’uso dei servizi telematici (</w:t>
      </w:r>
      <w:proofErr w:type="spellStart"/>
      <w:r w:rsidRPr="006E3BC8">
        <w:rPr>
          <w:b/>
        </w:rPr>
        <w:t>Entratel</w:t>
      </w:r>
      <w:proofErr w:type="spellEnd"/>
      <w:r w:rsidRPr="006E3BC8">
        <w:rPr>
          <w:b/>
        </w:rPr>
        <w:t xml:space="preserve"> o </w:t>
      </w:r>
      <w:proofErr w:type="spellStart"/>
      <w:r w:rsidRPr="006E3BC8">
        <w:rPr>
          <w:b/>
        </w:rPr>
        <w:t>Fisconline</w:t>
      </w:r>
      <w:proofErr w:type="spellEnd"/>
      <w:r w:rsidRPr="006E3BC8">
        <w:rPr>
          <w:b/>
        </w:rPr>
        <w:t>) in tutti i casi di compensazione.</w:t>
      </w:r>
    </w:p>
    <w:p w:rsidR="006E3BC8" w:rsidRDefault="006E3BC8" w:rsidP="00AB23AB">
      <w:pPr>
        <w:spacing w:after="0"/>
        <w:jc w:val="both"/>
      </w:pPr>
      <w:r>
        <w:t xml:space="preserve">Questo significa che </w:t>
      </w:r>
      <w:r w:rsidRPr="00C448D9">
        <w:rPr>
          <w:b/>
        </w:rPr>
        <w:t xml:space="preserve">l’utilizzo dei crediti </w:t>
      </w:r>
      <w:r>
        <w:t xml:space="preserve">per imposte sui redditi (Irpef, Irap, e </w:t>
      </w:r>
      <w:proofErr w:type="spellStart"/>
      <w:r>
        <w:t>Ires</w:t>
      </w:r>
      <w:proofErr w:type="spellEnd"/>
      <w:r>
        <w:t xml:space="preserve">), IVA, imposte sostitutive e addizionali, </w:t>
      </w:r>
      <w:r w:rsidRPr="00C448D9">
        <w:rPr>
          <w:b/>
          <w:u w:val="single"/>
        </w:rPr>
        <w:t>dal 24/04/2017 RICHIEDERA’ SEMPRE</w:t>
      </w:r>
      <w:r>
        <w:t xml:space="preserve">  l’utilizzo dei canali  telematici  (</w:t>
      </w:r>
      <w:r w:rsidRPr="006E3BC8">
        <w:rPr>
          <w:u w:val="single"/>
        </w:rPr>
        <w:t>non potrà</w:t>
      </w:r>
      <w:r>
        <w:t xml:space="preserve"> più essere effettuato con il semplice e più immediato </w:t>
      </w:r>
      <w:r w:rsidRPr="006E3BC8">
        <w:rPr>
          <w:u w:val="single"/>
        </w:rPr>
        <w:t>home banking</w:t>
      </w:r>
      <w:r>
        <w:t>)</w:t>
      </w:r>
      <w:r w:rsidR="00C448D9">
        <w:t>.</w:t>
      </w:r>
    </w:p>
    <w:p w:rsidR="00C448D9" w:rsidRDefault="00C448D9" w:rsidP="00AB23AB">
      <w:pPr>
        <w:spacing w:after="0"/>
        <w:jc w:val="both"/>
      </w:pPr>
      <w:r>
        <w:t xml:space="preserve">Basta quindi una sola compensazione, cioè la sola esposizione di un qualsiasi codice tributo a credito di natura fiscale, per obbligare aziende e professionisti a utilizzare la procedura </w:t>
      </w:r>
      <w:proofErr w:type="spellStart"/>
      <w:r>
        <w:t>Entratel</w:t>
      </w:r>
      <w:proofErr w:type="spellEnd"/>
      <w:r>
        <w:t xml:space="preserve"> o </w:t>
      </w:r>
      <w:proofErr w:type="spellStart"/>
      <w:r>
        <w:t>Fisconline</w:t>
      </w:r>
      <w:proofErr w:type="spellEnd"/>
      <w:r>
        <w:t xml:space="preserve"> . </w:t>
      </w:r>
      <w:r w:rsidRPr="00AB23AB">
        <w:rPr>
          <w:u w:val="single"/>
        </w:rPr>
        <w:t>E questo può di fatto verificarsi ogni mese,</w:t>
      </w:r>
      <w:r>
        <w:t xml:space="preserve"> in ragione, ad esempio, del semplice riconoscimento a un solo dipendente del bonus </w:t>
      </w:r>
      <w:proofErr w:type="spellStart"/>
      <w:r>
        <w:t>Renzi</w:t>
      </w:r>
      <w:proofErr w:type="spellEnd"/>
      <w:r>
        <w:t xml:space="preserve"> di 80 euro, </w:t>
      </w:r>
      <w:r w:rsidR="00AB23AB">
        <w:t xml:space="preserve">dato </w:t>
      </w:r>
      <w:r>
        <w:t xml:space="preserve"> che questo transita come importo a credito in F24.</w:t>
      </w:r>
    </w:p>
    <w:p w:rsidR="00C448D9" w:rsidRDefault="00C448D9" w:rsidP="00AB23AB">
      <w:pPr>
        <w:spacing w:after="0"/>
        <w:jc w:val="both"/>
      </w:pPr>
    </w:p>
    <w:p w:rsidR="00C448D9" w:rsidRDefault="00C448D9" w:rsidP="00AB23AB">
      <w:pPr>
        <w:spacing w:after="0"/>
        <w:jc w:val="both"/>
      </w:pPr>
      <w:r>
        <w:t>Data l’importanza della novità e vista l’assenza di qualsiasi chiarimento da parte dell’Agenzia delle Entrate e della stampa specializzata, consigliamo di rispettare sin da ora le nuove regole.</w:t>
      </w:r>
    </w:p>
    <w:p w:rsidR="00C448D9" w:rsidRDefault="00C448D9" w:rsidP="00AB23AB">
      <w:pPr>
        <w:spacing w:after="0"/>
        <w:jc w:val="both"/>
      </w:pPr>
      <w:r>
        <w:t>Pertanto:</w:t>
      </w:r>
    </w:p>
    <w:p w:rsidR="00C448D9" w:rsidRDefault="00C448D9" w:rsidP="00AB23AB">
      <w:pPr>
        <w:pStyle w:val="Paragrafoelenco"/>
        <w:numPr>
          <w:ilvl w:val="0"/>
          <w:numId w:val="1"/>
        </w:numPr>
        <w:spacing w:after="0"/>
        <w:jc w:val="both"/>
      </w:pPr>
      <w:r>
        <w:t>Le Aziende che hanno già  dato  mandato al nostro Studio per l’invio del modello F24 , non</w:t>
      </w:r>
      <w:r w:rsidR="00AB23AB">
        <w:t xml:space="preserve"> dovranno fare nulla;</w:t>
      </w:r>
    </w:p>
    <w:p w:rsidR="00C448D9" w:rsidRDefault="00C448D9" w:rsidP="00AB23AB">
      <w:pPr>
        <w:pStyle w:val="Paragrafoelenco"/>
        <w:numPr>
          <w:ilvl w:val="0"/>
          <w:numId w:val="1"/>
        </w:numPr>
        <w:spacing w:after="0"/>
        <w:jc w:val="both"/>
      </w:pPr>
      <w:r w:rsidRPr="00AB23AB">
        <w:rPr>
          <w:u w:val="single"/>
        </w:rPr>
        <w:t>Le Aziende che ad oggi inviavano il modello F24 tramite home banking</w:t>
      </w:r>
      <w:r>
        <w:t>, in caso di almeno un tributo a credito, dovranno alternativamente:</w:t>
      </w:r>
    </w:p>
    <w:p w:rsidR="00C448D9" w:rsidRDefault="00C448D9" w:rsidP="00AB23AB">
      <w:pPr>
        <w:pStyle w:val="Paragrafoelenco"/>
        <w:numPr>
          <w:ilvl w:val="0"/>
          <w:numId w:val="2"/>
        </w:numPr>
        <w:spacing w:after="0"/>
        <w:jc w:val="both"/>
      </w:pPr>
      <w:r>
        <w:t xml:space="preserve">Inviare il modello F24 tramite il sistema </w:t>
      </w:r>
      <w:proofErr w:type="spellStart"/>
      <w:r>
        <w:t>Entratel</w:t>
      </w:r>
      <w:proofErr w:type="spellEnd"/>
      <w:r>
        <w:t xml:space="preserve"> o </w:t>
      </w:r>
      <w:proofErr w:type="spellStart"/>
      <w:r>
        <w:t>Fisconli</w:t>
      </w:r>
      <w:r w:rsidR="00AB23AB">
        <w:t>n</w:t>
      </w:r>
      <w:r>
        <w:t>e</w:t>
      </w:r>
      <w:proofErr w:type="spellEnd"/>
      <w:r>
        <w:t>;</w:t>
      </w:r>
    </w:p>
    <w:p w:rsidR="00C448D9" w:rsidRPr="00AB23AB" w:rsidRDefault="00C448D9" w:rsidP="00AB23AB">
      <w:pPr>
        <w:pStyle w:val="Paragrafoelenco"/>
        <w:numPr>
          <w:ilvl w:val="0"/>
          <w:numId w:val="2"/>
        </w:numPr>
        <w:spacing w:after="0"/>
        <w:jc w:val="both"/>
        <w:rPr>
          <w:u w:val="single"/>
        </w:rPr>
      </w:pPr>
      <w:r w:rsidRPr="00AB23AB">
        <w:rPr>
          <w:u w:val="single"/>
        </w:rPr>
        <w:t xml:space="preserve">dare mandato al nostro Studio per l’invio del modello F24 tramite sistema </w:t>
      </w:r>
      <w:proofErr w:type="spellStart"/>
      <w:r w:rsidRPr="00AB23AB">
        <w:rPr>
          <w:u w:val="single"/>
        </w:rPr>
        <w:t>Entratel</w:t>
      </w:r>
      <w:proofErr w:type="spellEnd"/>
      <w:r w:rsidRPr="00AB23AB">
        <w:rPr>
          <w:u w:val="single"/>
        </w:rPr>
        <w:t xml:space="preserve">. </w:t>
      </w:r>
    </w:p>
    <w:p w:rsidR="00C448D9" w:rsidRPr="00AB23AB" w:rsidRDefault="00C448D9" w:rsidP="00AB23AB">
      <w:pPr>
        <w:pStyle w:val="Paragrafoelenco"/>
        <w:spacing w:after="0"/>
        <w:ind w:left="1080"/>
        <w:jc w:val="both"/>
        <w:rPr>
          <w:u w:val="single"/>
        </w:rPr>
      </w:pPr>
      <w:r w:rsidRPr="00AB23AB">
        <w:rPr>
          <w:u w:val="single"/>
        </w:rPr>
        <w:t>A tale fine è bene ricordare che lo scrivente, per evidenti responsabilità assicurativo/professionali può prendere in  incarico solo ed  esclusivamente le deleghe dallo stesso predisposte.</w:t>
      </w:r>
    </w:p>
    <w:p w:rsidR="00C448D9" w:rsidRPr="00AB23AB" w:rsidRDefault="00C448D9" w:rsidP="00AB23AB">
      <w:pPr>
        <w:spacing w:after="0"/>
        <w:jc w:val="both"/>
        <w:rPr>
          <w:b/>
          <w:sz w:val="28"/>
          <w:szCs w:val="28"/>
          <w:u w:val="single"/>
        </w:rPr>
      </w:pPr>
      <w:r w:rsidRPr="00AB23AB">
        <w:rPr>
          <w:b/>
          <w:sz w:val="28"/>
          <w:szCs w:val="28"/>
          <w:u w:val="single"/>
        </w:rPr>
        <w:t>Pertanto:</w:t>
      </w:r>
    </w:p>
    <w:p w:rsidR="00C448D9" w:rsidRPr="00620F45" w:rsidRDefault="00C448D9" w:rsidP="00AB23AB">
      <w:pPr>
        <w:spacing w:after="0"/>
        <w:jc w:val="both"/>
      </w:pPr>
      <w:r w:rsidRPr="00AB23AB">
        <w:rPr>
          <w:b/>
          <w:sz w:val="28"/>
          <w:szCs w:val="28"/>
          <w:u w:val="single"/>
        </w:rPr>
        <w:t>per chi vorrà dare mandato al nostro studio</w:t>
      </w:r>
      <w:r w:rsidR="00AB23AB" w:rsidRPr="00AB23AB">
        <w:rPr>
          <w:b/>
          <w:sz w:val="28"/>
          <w:szCs w:val="28"/>
          <w:u w:val="single"/>
        </w:rPr>
        <w:t xml:space="preserve">: </w:t>
      </w:r>
      <w:r w:rsidRPr="00AB23AB">
        <w:rPr>
          <w:b/>
          <w:sz w:val="28"/>
          <w:szCs w:val="28"/>
          <w:u w:val="single"/>
        </w:rPr>
        <w:t xml:space="preserve"> dovrà ENTRO E NON OLTRE IL  11/05/2017 comunicare il codice iban su cui verranno pr</w:t>
      </w:r>
      <w:r w:rsidR="007A59F4">
        <w:rPr>
          <w:b/>
          <w:sz w:val="28"/>
          <w:szCs w:val="28"/>
          <w:u w:val="single"/>
        </w:rPr>
        <w:t xml:space="preserve">esentati e pagati i modelli F24; </w:t>
      </w:r>
      <w:r w:rsidR="007A59F4">
        <w:rPr>
          <w:sz w:val="28"/>
          <w:szCs w:val="28"/>
        </w:rPr>
        <w:t xml:space="preserve">  </w:t>
      </w:r>
      <w:r w:rsidR="007A59F4" w:rsidRPr="00620F45">
        <w:t>per tale servizio sarà richiesto un compenso di € 15,00= mensili.</w:t>
      </w:r>
      <w:bookmarkStart w:id="0" w:name="_GoBack"/>
      <w:bookmarkEnd w:id="0"/>
    </w:p>
    <w:p w:rsidR="00C448D9" w:rsidRDefault="00C448D9" w:rsidP="00AB23AB">
      <w:pPr>
        <w:spacing w:after="0"/>
        <w:jc w:val="both"/>
      </w:pPr>
      <w:r>
        <w:t>Rimane inteso che non appena verranno diramati i necessari chiarimenti, sarà nostra cura darvene immediatamente conto.</w:t>
      </w:r>
    </w:p>
    <w:p w:rsidR="00AB23AB" w:rsidRDefault="00AB23AB" w:rsidP="00AB23AB">
      <w:pPr>
        <w:spacing w:after="0"/>
        <w:jc w:val="both"/>
      </w:pPr>
    </w:p>
    <w:p w:rsidR="00E45858" w:rsidRDefault="00C448D9" w:rsidP="00AB23AB">
      <w:pPr>
        <w:spacing w:after="0"/>
        <w:jc w:val="both"/>
      </w:pPr>
      <w:r>
        <w:t>Cordiali Saluti.</w:t>
      </w:r>
      <w:r w:rsidR="00AB23AB">
        <w:tab/>
      </w:r>
      <w:r w:rsidR="00AB23AB">
        <w:tab/>
      </w:r>
      <w:r w:rsidR="00AB23AB">
        <w:tab/>
      </w:r>
      <w:r w:rsidR="00AB23AB">
        <w:tab/>
      </w:r>
      <w:r w:rsidR="00AB23AB">
        <w:tab/>
      </w:r>
      <w:r w:rsidR="00AB23AB">
        <w:tab/>
      </w:r>
      <w:r w:rsidR="00AB23AB">
        <w:tab/>
        <w:t>Studio Giovannini Lara</w:t>
      </w:r>
      <w:r w:rsidR="00E45858" w:rsidRPr="00E45858">
        <w:t xml:space="preserve">        </w:t>
      </w:r>
      <w:r w:rsidR="00E45858">
        <w:t xml:space="preserve">   </w:t>
      </w:r>
      <w:r w:rsidR="00E45858" w:rsidRPr="00E45858">
        <w:t xml:space="preserve"> </w:t>
      </w:r>
      <w:r w:rsidR="00E45858">
        <w:rPr>
          <w:sz w:val="24"/>
          <w:szCs w:val="24"/>
          <w:u w:val="single"/>
        </w:rPr>
        <w:t xml:space="preserve">     </w:t>
      </w:r>
    </w:p>
    <w:sectPr w:rsidR="00E458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86DE3"/>
    <w:multiLevelType w:val="hybridMultilevel"/>
    <w:tmpl w:val="6D0CDD58"/>
    <w:lvl w:ilvl="0" w:tplc="202A600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F922C2"/>
    <w:multiLevelType w:val="hybridMultilevel"/>
    <w:tmpl w:val="DF9C0BEA"/>
    <w:lvl w:ilvl="0" w:tplc="988A58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858"/>
    <w:rsid w:val="00620F45"/>
    <w:rsid w:val="006E3BC8"/>
    <w:rsid w:val="007A59F4"/>
    <w:rsid w:val="00AB23AB"/>
    <w:rsid w:val="00C4437A"/>
    <w:rsid w:val="00C448D9"/>
    <w:rsid w:val="00CE57E0"/>
    <w:rsid w:val="00DB763D"/>
    <w:rsid w:val="00E45858"/>
    <w:rsid w:val="00F8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5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585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448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5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585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44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2G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- STUDIO GHERARDI -</dc:creator>
  <cp:lastModifiedBy>Lara - STUDIO GHERARDI -</cp:lastModifiedBy>
  <cp:revision>5</cp:revision>
  <cp:lastPrinted>2017-05-04T10:29:00Z</cp:lastPrinted>
  <dcterms:created xsi:type="dcterms:W3CDTF">2017-05-04T09:41:00Z</dcterms:created>
  <dcterms:modified xsi:type="dcterms:W3CDTF">2017-05-04T10:29:00Z</dcterms:modified>
</cp:coreProperties>
</file>